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jc w:val="center"/>
        <w:tblInd w:w="-252" w:type="dxa"/>
        <w:tblLook w:val="01E0" w:firstRow="1" w:lastRow="1" w:firstColumn="1" w:lastColumn="1" w:noHBand="0" w:noVBand="0"/>
      </w:tblPr>
      <w:tblGrid>
        <w:gridCol w:w="4013"/>
        <w:gridCol w:w="6272"/>
      </w:tblGrid>
      <w:tr w:rsidR="000638CB" w:rsidTr="00BC74C9">
        <w:trPr>
          <w:jc w:val="center"/>
        </w:trPr>
        <w:tc>
          <w:tcPr>
            <w:tcW w:w="4013" w:type="dxa"/>
          </w:tcPr>
          <w:p w:rsidR="000638CB" w:rsidRDefault="000638CB" w:rsidP="00BC74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PHONG ĐIỀN</w:t>
            </w:r>
          </w:p>
          <w:p w:rsidR="000638CB" w:rsidRDefault="000638CB" w:rsidP="00BC74C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267335</wp:posOffset>
                      </wp:positionV>
                      <wp:extent cx="1290955" cy="0"/>
                      <wp:effectExtent l="12065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pt,21.05pt" to="143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N/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THCS PHONG AN</w:t>
            </w:r>
          </w:p>
        </w:tc>
        <w:tc>
          <w:tcPr>
            <w:tcW w:w="6272" w:type="dxa"/>
          </w:tcPr>
          <w:p w:rsidR="000638CB" w:rsidRDefault="000638CB" w:rsidP="00BC74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0638CB" w:rsidRDefault="000638CB" w:rsidP="00BC74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1B34C" wp14:editId="1E48243B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266065</wp:posOffset>
                      </wp:positionV>
                      <wp:extent cx="1485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20.95pt" to="211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nJaz/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–Hạnh phúc</w:t>
            </w:r>
          </w:p>
          <w:p w:rsidR="000638CB" w:rsidRDefault="000638CB" w:rsidP="000638C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Phong An, ngày </w:t>
            </w:r>
            <w:r>
              <w:rPr>
                <w:i/>
                <w:sz w:val="26"/>
                <w:szCs w:val="26"/>
              </w:rPr>
              <w:t>26</w:t>
            </w:r>
            <w:r>
              <w:rPr>
                <w:i/>
                <w:sz w:val="26"/>
                <w:szCs w:val="26"/>
              </w:rPr>
              <w:t xml:space="preserve">  tháng 1</w:t>
            </w:r>
            <w:r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  năm 2018</w:t>
            </w:r>
            <w:r>
              <w:rPr>
                <w:i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0638CB" w:rsidRDefault="000638CB" w:rsidP="00063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KẾ HOẠCH </w:t>
      </w:r>
      <w:r>
        <w:rPr>
          <w:b/>
          <w:sz w:val="36"/>
          <w:szCs w:val="36"/>
        </w:rPr>
        <w:t>NHÀ TRƯỜNG</w:t>
      </w:r>
      <w:r>
        <w:rPr>
          <w:b/>
          <w:sz w:val="36"/>
          <w:szCs w:val="36"/>
        </w:rPr>
        <w:t xml:space="preserve"> TUẦN </w:t>
      </w:r>
      <w:r>
        <w:rPr>
          <w:b/>
          <w:sz w:val="36"/>
          <w:szCs w:val="36"/>
        </w:rPr>
        <w:t>15</w:t>
      </w:r>
    </w:p>
    <w:p w:rsidR="000D6D16" w:rsidRDefault="000638CB" w:rsidP="000638CB">
      <w:pPr>
        <w:jc w:val="center"/>
      </w:pPr>
      <w:r>
        <w:rPr>
          <w:sz w:val="36"/>
          <w:szCs w:val="36"/>
        </w:rPr>
        <w:t xml:space="preserve"> ( Từ </w:t>
      </w:r>
      <w:r w:rsidR="00AE1EE6">
        <w:rPr>
          <w:sz w:val="36"/>
          <w:szCs w:val="36"/>
        </w:rPr>
        <w:t>2</w:t>
      </w:r>
      <w:bookmarkStart w:id="0" w:name="_GoBack"/>
      <w:bookmarkEnd w:id="0"/>
      <w:r>
        <w:rPr>
          <w:sz w:val="36"/>
          <w:szCs w:val="36"/>
        </w:rPr>
        <w:t>6</w:t>
      </w:r>
      <w:r>
        <w:rPr>
          <w:sz w:val="36"/>
          <w:szCs w:val="36"/>
        </w:rPr>
        <w:t>/1</w:t>
      </w:r>
      <w:r>
        <w:rPr>
          <w:sz w:val="36"/>
          <w:szCs w:val="36"/>
        </w:rPr>
        <w:t>1</w:t>
      </w:r>
      <w:r>
        <w:rPr>
          <w:sz w:val="36"/>
          <w:szCs w:val="36"/>
        </w:rPr>
        <w:t xml:space="preserve">/2018 đến </w:t>
      </w:r>
      <w:r>
        <w:rPr>
          <w:sz w:val="36"/>
          <w:szCs w:val="36"/>
        </w:rPr>
        <w:t>02</w:t>
      </w:r>
      <w:r>
        <w:rPr>
          <w:sz w:val="36"/>
          <w:szCs w:val="36"/>
        </w:rPr>
        <w:t>/1</w:t>
      </w:r>
      <w:r>
        <w:rPr>
          <w:sz w:val="36"/>
          <w:szCs w:val="36"/>
        </w:rPr>
        <w:t>2</w:t>
      </w:r>
      <w:r>
        <w:rPr>
          <w:sz w:val="36"/>
          <w:szCs w:val="36"/>
        </w:rPr>
        <w:t>/2018 )</w:t>
      </w:r>
    </w:p>
    <w:tbl>
      <w:tblPr>
        <w:tblW w:w="5855" w:type="pct"/>
        <w:tblInd w:w="-802" w:type="dxa"/>
        <w:shd w:val="clear" w:color="auto" w:fill="F5FA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4847"/>
        <w:gridCol w:w="4139"/>
      </w:tblGrid>
      <w:tr w:rsidR="00120F59" w:rsidRPr="000D6D16" w:rsidTr="00120F59">
        <w:tc>
          <w:tcPr>
            <w:tcW w:w="9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0D6D16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color w:val="242B2D"/>
                <w:szCs w:val="28"/>
              </w:rPr>
              <w:t>Thứ</w:t>
            </w:r>
          </w:p>
        </w:tc>
        <w:tc>
          <w:tcPr>
            <w:tcW w:w="2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0D6D16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color w:val="242B2D"/>
                <w:szCs w:val="28"/>
              </w:rPr>
              <w:t>Buổi sáng</w:t>
            </w:r>
          </w:p>
        </w:tc>
        <w:tc>
          <w:tcPr>
            <w:tcW w:w="188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0D6D16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color w:val="242B2D"/>
                <w:szCs w:val="28"/>
              </w:rPr>
              <w:t>Buổi chiều</w:t>
            </w:r>
          </w:p>
        </w:tc>
      </w:tr>
      <w:tr w:rsidR="00120F59" w:rsidRPr="000D6D16" w:rsidTr="00120F59">
        <w:tc>
          <w:tcPr>
            <w:tcW w:w="9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120F59">
            <w:pPr>
              <w:spacing w:after="0"/>
              <w:jc w:val="center"/>
              <w:rPr>
                <w:rFonts w:eastAsia="Times New Roman" w:cs="Times New Roman"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</w:rPr>
              <w:t>Thứ Hai </w:t>
            </w:r>
            <w:r w:rsidRPr="000D6D16">
              <w:rPr>
                <w:rFonts w:eastAsia="Times New Roman" w:cs="Times New Roman"/>
                <w:color w:val="242B2D"/>
                <w:szCs w:val="28"/>
              </w:rPr>
              <w:br/>
            </w: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(26/11/2018)</w:t>
            </w:r>
          </w:p>
        </w:tc>
        <w:tc>
          <w:tcPr>
            <w:tcW w:w="2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Chào cờ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Nhận giấy chứng nhận BDTX và Hóa đơn HSHS tại PGD: Cô Tiên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Tập huấn về phòng chống tác hại thuốc lá: Cô Trâm</w:t>
            </w:r>
          </w:p>
        </w:tc>
        <w:tc>
          <w:tcPr>
            <w:tcW w:w="188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Chào cờ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Tập huấn về phòng chống tác hại thuốc lá: Thầy sử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Họp Chi bộ định kỳ (Sau tiết 2)</w:t>
            </w:r>
          </w:p>
        </w:tc>
      </w:tr>
      <w:tr w:rsidR="00120F59" w:rsidRPr="000D6D16" w:rsidTr="00120F59">
        <w:tc>
          <w:tcPr>
            <w:tcW w:w="9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120F59">
            <w:pPr>
              <w:spacing w:after="0"/>
              <w:jc w:val="center"/>
              <w:rPr>
                <w:rFonts w:eastAsia="Times New Roman" w:cs="Times New Roman"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</w:rPr>
              <w:t>Thứ Ba </w:t>
            </w:r>
            <w:r w:rsidRPr="000D6D16">
              <w:rPr>
                <w:rFonts w:eastAsia="Times New Roman" w:cs="Times New Roman"/>
                <w:color w:val="242B2D"/>
                <w:szCs w:val="28"/>
              </w:rPr>
              <w:br/>
            </w: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(27/11/2018)</w:t>
            </w:r>
          </w:p>
        </w:tc>
        <w:tc>
          <w:tcPr>
            <w:tcW w:w="2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</w:tc>
        <w:tc>
          <w:tcPr>
            <w:tcW w:w="188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</w:tc>
      </w:tr>
      <w:tr w:rsidR="00120F59" w:rsidRPr="000D6D16" w:rsidTr="00120F59">
        <w:tc>
          <w:tcPr>
            <w:tcW w:w="9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120F59">
            <w:pPr>
              <w:spacing w:after="0"/>
              <w:jc w:val="center"/>
              <w:rPr>
                <w:rFonts w:eastAsia="Times New Roman" w:cs="Times New Roman"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</w:rPr>
              <w:t>Thứ Tư </w:t>
            </w:r>
            <w:r w:rsidRPr="000D6D16">
              <w:rPr>
                <w:rFonts w:eastAsia="Times New Roman" w:cs="Times New Roman"/>
                <w:color w:val="242B2D"/>
                <w:szCs w:val="28"/>
              </w:rPr>
              <w:br/>
            </w: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(28/11/2018)</w:t>
            </w:r>
          </w:p>
        </w:tc>
        <w:tc>
          <w:tcPr>
            <w:tcW w:w="2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</w:tc>
        <w:tc>
          <w:tcPr>
            <w:tcW w:w="188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</w:tc>
      </w:tr>
      <w:tr w:rsidR="00120F59" w:rsidRPr="000D6D16" w:rsidTr="00120F59">
        <w:tc>
          <w:tcPr>
            <w:tcW w:w="9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120F59">
            <w:pPr>
              <w:spacing w:after="0"/>
              <w:jc w:val="center"/>
              <w:rPr>
                <w:rFonts w:eastAsia="Times New Roman" w:cs="Times New Roman"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</w:rPr>
              <w:t>Thứ Năm </w:t>
            </w:r>
            <w:r w:rsidRPr="000D6D16">
              <w:rPr>
                <w:rFonts w:eastAsia="Times New Roman" w:cs="Times New Roman"/>
                <w:color w:val="242B2D"/>
                <w:szCs w:val="28"/>
              </w:rPr>
              <w:br/>
            </w: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(29/11/2018)</w:t>
            </w:r>
          </w:p>
        </w:tc>
        <w:tc>
          <w:tcPr>
            <w:tcW w:w="2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Bồi dưỡng HSG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Dự Hội thảo chuyên đề môn GDCD tại THCS Phong Hiền: Cô Tình</w:t>
            </w:r>
          </w:p>
        </w:tc>
        <w:tc>
          <w:tcPr>
            <w:tcW w:w="188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Học sinh khối 8 học nghề</w:t>
            </w:r>
          </w:p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Kiểm điểm, xếp loại tổ chức cơ sở đảng và đảng viên cuối năm 2018, lúc 14h00 phút.</w:t>
            </w:r>
          </w:p>
        </w:tc>
      </w:tr>
      <w:tr w:rsidR="00120F59" w:rsidRPr="000D6D16" w:rsidTr="00120F59">
        <w:tc>
          <w:tcPr>
            <w:tcW w:w="9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120F59">
            <w:pPr>
              <w:spacing w:after="0"/>
              <w:jc w:val="center"/>
              <w:rPr>
                <w:rFonts w:eastAsia="Times New Roman" w:cs="Times New Roman"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</w:rPr>
              <w:t>Thứ Sáu </w:t>
            </w:r>
            <w:r w:rsidRPr="000D6D16">
              <w:rPr>
                <w:rFonts w:eastAsia="Times New Roman" w:cs="Times New Roman"/>
                <w:color w:val="242B2D"/>
                <w:szCs w:val="28"/>
              </w:rPr>
              <w:br/>
            </w: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(30/11/2018)</w:t>
            </w:r>
          </w:p>
        </w:tc>
        <w:tc>
          <w:tcPr>
            <w:tcW w:w="2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</w:tc>
        <w:tc>
          <w:tcPr>
            <w:tcW w:w="188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</w:tc>
      </w:tr>
      <w:tr w:rsidR="00120F59" w:rsidRPr="000D6D16" w:rsidTr="00120F59">
        <w:tc>
          <w:tcPr>
            <w:tcW w:w="9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120F59">
            <w:pPr>
              <w:spacing w:after="0"/>
              <w:jc w:val="center"/>
              <w:rPr>
                <w:rFonts w:eastAsia="Times New Roman" w:cs="Times New Roman"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</w:rPr>
              <w:t>Thứ Bảy </w:t>
            </w:r>
            <w:r w:rsidRPr="000D6D16">
              <w:rPr>
                <w:rFonts w:eastAsia="Times New Roman" w:cs="Times New Roman"/>
                <w:color w:val="242B2D"/>
                <w:szCs w:val="28"/>
              </w:rPr>
              <w:br/>
            </w: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(01/12/2018)</w:t>
            </w:r>
          </w:p>
        </w:tc>
        <w:tc>
          <w:tcPr>
            <w:tcW w:w="2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</w:tc>
        <w:tc>
          <w:tcPr>
            <w:tcW w:w="188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</w:pP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- Dạy học theo Thời khóa biểu</w:t>
            </w:r>
          </w:p>
        </w:tc>
      </w:tr>
      <w:tr w:rsidR="00120F59" w:rsidRPr="000D6D16" w:rsidTr="00120F59">
        <w:tc>
          <w:tcPr>
            <w:tcW w:w="9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vAlign w:val="center"/>
            <w:hideMark/>
          </w:tcPr>
          <w:p w:rsidR="000D6D16" w:rsidRPr="000D6D16" w:rsidRDefault="000D6D16" w:rsidP="00120F59">
            <w:pPr>
              <w:spacing w:after="0"/>
              <w:jc w:val="center"/>
              <w:rPr>
                <w:rFonts w:eastAsia="Times New Roman" w:cs="Times New Roman"/>
                <w:color w:val="242B2D"/>
                <w:szCs w:val="28"/>
              </w:rPr>
            </w:pPr>
            <w:r w:rsidRPr="000D6D16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</w:rPr>
              <w:t>Chủ Nhật </w:t>
            </w:r>
            <w:r w:rsidRPr="000D6D16">
              <w:rPr>
                <w:rFonts w:eastAsia="Times New Roman" w:cs="Times New Roman"/>
                <w:color w:val="242B2D"/>
                <w:szCs w:val="28"/>
              </w:rPr>
              <w:br/>
            </w:r>
            <w:r w:rsidRPr="000D6D16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</w:rPr>
              <w:t>(02/12/2018)</w:t>
            </w:r>
          </w:p>
        </w:tc>
        <w:tc>
          <w:tcPr>
            <w:tcW w:w="220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</w:rPr>
            </w:pPr>
          </w:p>
        </w:tc>
        <w:tc>
          <w:tcPr>
            <w:tcW w:w="188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0D6D16" w:rsidRPr="000D6D16" w:rsidRDefault="000D6D16" w:rsidP="00120F59">
            <w:pPr>
              <w:spacing w:after="0"/>
              <w:jc w:val="both"/>
              <w:rPr>
                <w:rFonts w:eastAsia="Times New Roman" w:cs="Times New Roman"/>
                <w:color w:val="242B2D"/>
                <w:szCs w:val="28"/>
              </w:rPr>
            </w:pPr>
          </w:p>
        </w:tc>
      </w:tr>
    </w:tbl>
    <w:p w:rsidR="00120F59" w:rsidRDefault="00120F59" w:rsidP="00120F59">
      <w:r>
        <w:t xml:space="preserve">                                                                                        HIỆU TRƯỞNG</w:t>
      </w:r>
    </w:p>
    <w:p w:rsidR="00120F59" w:rsidRDefault="00120F59" w:rsidP="00120F59"/>
    <w:p w:rsidR="00120F59" w:rsidRDefault="00120F59" w:rsidP="00120F59">
      <w:r>
        <w:t xml:space="preserve">                                                                                         Hồ Thị Phượng</w:t>
      </w:r>
    </w:p>
    <w:p w:rsidR="00120F59" w:rsidRDefault="00120F59" w:rsidP="00120F59"/>
    <w:p w:rsidR="00120F59" w:rsidRDefault="00120F59" w:rsidP="00120F59"/>
    <w:sectPr w:rsidR="0012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16"/>
    <w:rsid w:val="000638CB"/>
    <w:rsid w:val="000D6D16"/>
    <w:rsid w:val="00120F59"/>
    <w:rsid w:val="004D76B8"/>
    <w:rsid w:val="00A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6D16"/>
    <w:rPr>
      <w:b/>
      <w:bCs/>
    </w:rPr>
  </w:style>
  <w:style w:type="paragraph" w:styleId="NormalWeb">
    <w:name w:val="Normal (Web)"/>
    <w:basedOn w:val="Normal"/>
    <w:uiPriority w:val="99"/>
    <w:unhideWhenUsed/>
    <w:rsid w:val="000D6D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6D16"/>
    <w:rPr>
      <w:b/>
      <w:bCs/>
    </w:rPr>
  </w:style>
  <w:style w:type="paragraph" w:styleId="NormalWeb">
    <w:name w:val="Normal (Web)"/>
    <w:basedOn w:val="Normal"/>
    <w:uiPriority w:val="99"/>
    <w:unhideWhenUsed/>
    <w:rsid w:val="000D6D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2018-11-27T03:24:00Z</dcterms:created>
  <dcterms:modified xsi:type="dcterms:W3CDTF">2018-11-27T03:30:00Z</dcterms:modified>
</cp:coreProperties>
</file>